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F129" w14:textId="77777777" w:rsidR="002E1939" w:rsidRPr="004E1750" w:rsidRDefault="002E1939" w:rsidP="002E1939">
      <w:pPr>
        <w:jc w:val="center"/>
        <w:rPr>
          <w:rFonts w:ascii="Arial" w:hAnsi="Arial" w:cs="Arial"/>
          <w:b/>
          <w:u w:val="single"/>
          <w:lang w:val="pt-PT"/>
        </w:rPr>
      </w:pPr>
      <w:r w:rsidRPr="004E1750">
        <w:rPr>
          <w:rFonts w:ascii="Arial" w:hAnsi="Arial" w:cs="Arial"/>
          <w:b/>
          <w:u w:val="single"/>
          <w:lang w:val="pt-PT"/>
        </w:rPr>
        <w:t>MEMORANDUM</w:t>
      </w:r>
    </w:p>
    <w:p w14:paraId="2E35654D" w14:textId="77777777" w:rsidR="002E1939" w:rsidRPr="004E1750" w:rsidRDefault="002E1939" w:rsidP="002E1939">
      <w:pPr>
        <w:rPr>
          <w:rFonts w:ascii="Arial" w:hAnsi="Arial" w:cs="Arial"/>
          <w:b/>
          <w:sz w:val="12"/>
          <w:szCs w:val="12"/>
          <w:u w:val="single"/>
          <w:lang w:val="pt-PT"/>
        </w:rPr>
      </w:pPr>
    </w:p>
    <w:p w14:paraId="517BF651" w14:textId="3BB68261" w:rsidR="002E1939" w:rsidRPr="00DA7CBE" w:rsidRDefault="002E1939" w:rsidP="002E1939">
      <w:pPr>
        <w:spacing w:line="360" w:lineRule="auto"/>
        <w:rPr>
          <w:rFonts w:ascii="Arial" w:hAnsi="Arial" w:cs="Arial"/>
          <w:b/>
          <w:sz w:val="18"/>
          <w:szCs w:val="18"/>
          <w:u w:val="single"/>
          <w:lang w:val="pt-PT"/>
        </w:rPr>
      </w:pPr>
      <w:r w:rsidRPr="00DA7CBE">
        <w:rPr>
          <w:rFonts w:ascii="Arial" w:hAnsi="Arial" w:cs="Arial"/>
          <w:b/>
          <w:sz w:val="18"/>
          <w:szCs w:val="18"/>
          <w:u w:val="single"/>
          <w:lang w:val="pt-PT"/>
        </w:rPr>
        <w:t>A</w:t>
      </w:r>
      <w:r w:rsidRPr="00DA7CBE">
        <w:rPr>
          <w:rFonts w:ascii="Arial" w:hAnsi="Arial" w:cs="Arial"/>
          <w:b/>
          <w:sz w:val="18"/>
          <w:szCs w:val="18"/>
          <w:lang w:val="pt-PT"/>
        </w:rPr>
        <w:t>:</w:t>
      </w:r>
      <w:r w:rsidRPr="00DA7CBE">
        <w:rPr>
          <w:rFonts w:ascii="Arial" w:hAnsi="Arial" w:cs="Arial"/>
          <w:b/>
          <w:sz w:val="18"/>
          <w:szCs w:val="18"/>
          <w:lang w:val="pt-PT"/>
        </w:rPr>
        <w:tab/>
      </w:r>
      <w:r w:rsidRPr="00DA7CBE">
        <w:rPr>
          <w:rFonts w:ascii="Arial" w:hAnsi="Arial" w:cs="Arial"/>
          <w:b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>Abog</w:t>
      </w:r>
      <w:r w:rsidRPr="00DA7CBE">
        <w:rPr>
          <w:rFonts w:ascii="Arial" w:hAnsi="Arial" w:cs="Arial"/>
          <w:b/>
          <w:sz w:val="18"/>
          <w:szCs w:val="18"/>
          <w:lang w:val="pt-PT"/>
        </w:rPr>
        <w:t xml:space="preserve">. </w:t>
      </w:r>
      <w:r>
        <w:rPr>
          <w:rFonts w:ascii="Arial" w:hAnsi="Arial" w:cs="Arial"/>
          <w:b/>
          <w:sz w:val="18"/>
          <w:szCs w:val="18"/>
          <w:lang w:val="pt-PT"/>
        </w:rPr>
        <w:t>Julio Cabrera</w:t>
      </w:r>
      <w:r w:rsidRPr="00DA7CBE">
        <w:rPr>
          <w:rFonts w:ascii="Arial" w:hAnsi="Arial" w:cs="Arial"/>
          <w:b/>
          <w:sz w:val="18"/>
          <w:szCs w:val="18"/>
          <w:lang w:val="pt-PT"/>
        </w:rPr>
        <w:t>, Secretario Administrativo</w:t>
      </w:r>
      <w:r w:rsidR="00F9740E">
        <w:rPr>
          <w:rFonts w:ascii="Arial" w:hAnsi="Arial" w:cs="Arial"/>
          <w:b/>
          <w:sz w:val="18"/>
          <w:szCs w:val="18"/>
          <w:lang w:val="pt-PT"/>
        </w:rPr>
        <w:t>, Honorable Cámara de Diputados</w:t>
      </w:r>
    </w:p>
    <w:p w14:paraId="1BA555DF" w14:textId="77777777" w:rsidR="002E1939" w:rsidRPr="00DA7CBE" w:rsidRDefault="002E1939" w:rsidP="002E1939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DA7CBE">
        <w:rPr>
          <w:rFonts w:ascii="Arial" w:hAnsi="Arial" w:cs="Arial"/>
          <w:b/>
          <w:sz w:val="18"/>
          <w:szCs w:val="18"/>
          <w:u w:val="single"/>
          <w:lang w:val="pt-PT"/>
        </w:rPr>
        <w:t>DE</w:t>
      </w:r>
      <w:r w:rsidRPr="00DA7CBE">
        <w:rPr>
          <w:rFonts w:ascii="Arial" w:hAnsi="Arial" w:cs="Arial"/>
          <w:b/>
          <w:sz w:val="18"/>
          <w:szCs w:val="18"/>
          <w:lang w:val="pt-PT"/>
        </w:rPr>
        <w:t>:</w:t>
      </w:r>
      <w:r w:rsidRPr="00DA7CBE">
        <w:rPr>
          <w:rFonts w:ascii="Arial" w:hAnsi="Arial" w:cs="Arial"/>
          <w:b/>
          <w:sz w:val="18"/>
          <w:szCs w:val="18"/>
          <w:lang w:val="pt-PT"/>
        </w:rPr>
        <w:tab/>
      </w:r>
      <w:r w:rsidRPr="00DA7CBE">
        <w:rPr>
          <w:rFonts w:ascii="Arial" w:hAnsi="Arial" w:cs="Arial"/>
          <w:b/>
          <w:sz w:val="18"/>
          <w:szCs w:val="18"/>
          <w:lang w:val="pt-PT"/>
        </w:rPr>
        <w:tab/>
        <w:t xml:space="preserve">Lic. </w:t>
      </w:r>
      <w:r w:rsidRPr="00DA7CBE">
        <w:rPr>
          <w:rFonts w:ascii="Arial" w:hAnsi="Arial" w:cs="Arial"/>
          <w:b/>
          <w:sz w:val="18"/>
          <w:szCs w:val="18"/>
        </w:rPr>
        <w:t>Eduardo López, Director de Sistemas de Conferencias</w:t>
      </w:r>
    </w:p>
    <w:p w14:paraId="30DC1AB0" w14:textId="77777777" w:rsidR="002E1939" w:rsidRPr="005A0B71" w:rsidRDefault="002E1939" w:rsidP="002E1939">
      <w:pPr>
        <w:spacing w:line="360" w:lineRule="auto"/>
        <w:ind w:left="1410" w:hanging="1410"/>
        <w:rPr>
          <w:rFonts w:ascii="Arial" w:hAnsi="Arial" w:cs="Arial"/>
          <w:b/>
          <w:sz w:val="18"/>
          <w:szCs w:val="18"/>
        </w:rPr>
      </w:pPr>
      <w:r w:rsidRPr="00DA7CBE">
        <w:rPr>
          <w:rFonts w:ascii="Arial" w:hAnsi="Arial" w:cs="Arial"/>
          <w:b/>
          <w:sz w:val="18"/>
          <w:szCs w:val="18"/>
          <w:u w:val="single"/>
        </w:rPr>
        <w:t>ASUNTO</w:t>
      </w:r>
      <w:r w:rsidRPr="00DA7CBE">
        <w:rPr>
          <w:rFonts w:ascii="Arial" w:hAnsi="Arial" w:cs="Arial"/>
          <w:b/>
          <w:sz w:val="18"/>
          <w:szCs w:val="18"/>
        </w:rPr>
        <w:t>:</w:t>
      </w:r>
      <w:r w:rsidRPr="00DA7CB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Registro de Votaciones del Sistema de Conferencias de la Sesión Ordinaria de fecha 22 de Julio de 2020</w:t>
      </w:r>
    </w:p>
    <w:p w14:paraId="06F8A124" w14:textId="3AECBC30" w:rsidR="002E1939" w:rsidRDefault="002E1939" w:rsidP="002E193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A7CBE">
        <w:rPr>
          <w:rFonts w:ascii="Arial" w:hAnsi="Arial" w:cs="Arial"/>
          <w:b/>
          <w:sz w:val="18"/>
          <w:szCs w:val="18"/>
          <w:u w:val="single"/>
        </w:rPr>
        <w:t>FECHA</w:t>
      </w:r>
      <w:r w:rsidRPr="00DA7CBE">
        <w:rPr>
          <w:rFonts w:ascii="Arial" w:hAnsi="Arial" w:cs="Arial"/>
          <w:b/>
          <w:sz w:val="18"/>
          <w:szCs w:val="18"/>
        </w:rPr>
        <w:t>:</w:t>
      </w:r>
      <w:r w:rsidRPr="00DA7CBE">
        <w:rPr>
          <w:rFonts w:ascii="Arial" w:hAnsi="Arial" w:cs="Arial"/>
          <w:b/>
          <w:sz w:val="18"/>
          <w:szCs w:val="18"/>
        </w:rPr>
        <w:tab/>
      </w:r>
      <w:r w:rsidRPr="00DA7CB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22 de</w:t>
      </w:r>
      <w:r w:rsidRPr="00DA7CB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Julio</w:t>
      </w:r>
      <w:r w:rsidRPr="00DA7CBE">
        <w:rPr>
          <w:rFonts w:ascii="Arial" w:hAnsi="Arial" w:cs="Arial"/>
          <w:b/>
          <w:sz w:val="18"/>
          <w:szCs w:val="18"/>
        </w:rPr>
        <w:t xml:space="preserve"> de 20</w:t>
      </w:r>
      <w:r>
        <w:rPr>
          <w:rFonts w:ascii="Arial" w:hAnsi="Arial" w:cs="Arial"/>
          <w:b/>
          <w:sz w:val="18"/>
          <w:szCs w:val="18"/>
        </w:rPr>
        <w:t>20</w:t>
      </w:r>
    </w:p>
    <w:p w14:paraId="1743A442" w14:textId="491B7F2E" w:rsidR="002E1939" w:rsidRPr="005A0B71" w:rsidRDefault="002E1939" w:rsidP="002E193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Cumplo en remitir adjunto con el siguiente listado, copia de las votaciones del </w:t>
      </w:r>
      <w:r>
        <w:rPr>
          <w:rFonts w:ascii="Arial" w:hAnsi="Arial" w:cs="Arial"/>
          <w:b/>
          <w:sz w:val="18"/>
          <w:szCs w:val="18"/>
        </w:rPr>
        <w:t>Sistema de Conferencias de la Sesión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Ordinaria de fecha 22 de Julio de 2020</w:t>
      </w:r>
      <w:r>
        <w:rPr>
          <w:rFonts w:ascii="Arial" w:hAnsi="Arial" w:cs="Arial"/>
          <w:b/>
          <w:sz w:val="18"/>
          <w:szCs w:val="18"/>
        </w:rPr>
        <w:t xml:space="preserve"> – Modo Presencial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F9740E" w14:paraId="14C8741B" w14:textId="77777777" w:rsidTr="00F9740E">
        <w:tc>
          <w:tcPr>
            <w:tcW w:w="1129" w:type="dxa"/>
            <w:vAlign w:val="center"/>
          </w:tcPr>
          <w:p w14:paraId="2F703438" w14:textId="32AD2CE0" w:rsidR="00F9740E" w:rsidRPr="002E1939" w:rsidRDefault="00F9740E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Voto Número</w:t>
            </w:r>
          </w:p>
        </w:tc>
        <w:tc>
          <w:tcPr>
            <w:tcW w:w="1134" w:type="dxa"/>
            <w:vAlign w:val="center"/>
          </w:tcPr>
          <w:p w14:paraId="7E9008B4" w14:textId="6361926B" w:rsidR="00F9740E" w:rsidRPr="002E1939" w:rsidRDefault="00F9740E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del Orden del Día</w:t>
            </w:r>
          </w:p>
        </w:tc>
        <w:tc>
          <w:tcPr>
            <w:tcW w:w="6231" w:type="dxa"/>
            <w:vAlign w:val="center"/>
          </w:tcPr>
          <w:p w14:paraId="76AAE2B7" w14:textId="75382AC4" w:rsidR="00F9740E" w:rsidRPr="002E1939" w:rsidRDefault="00F9740E" w:rsidP="00F9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</w:t>
            </w:r>
          </w:p>
        </w:tc>
      </w:tr>
      <w:tr w:rsidR="00851209" w14:paraId="6BABD900" w14:textId="77777777" w:rsidTr="00851209">
        <w:tc>
          <w:tcPr>
            <w:tcW w:w="1129" w:type="dxa"/>
            <w:vAlign w:val="center"/>
          </w:tcPr>
          <w:p w14:paraId="4495A61C" w14:textId="57019C54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1</w:t>
            </w:r>
          </w:p>
        </w:tc>
        <w:tc>
          <w:tcPr>
            <w:tcW w:w="1134" w:type="dxa"/>
            <w:vAlign w:val="center"/>
          </w:tcPr>
          <w:p w14:paraId="3C124BC6" w14:textId="224A33FC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  <w:tc>
          <w:tcPr>
            <w:tcW w:w="6231" w:type="dxa"/>
          </w:tcPr>
          <w:p w14:paraId="24F1CF56" w14:textId="168140CB" w:rsidR="00851209" w:rsidRPr="002E1939" w:rsidRDefault="0085120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</w:t>
            </w:r>
            <w:r w:rsidR="00F9740E">
              <w:rPr>
                <w:rFonts w:ascii="Arial" w:hAnsi="Arial" w:cs="Arial"/>
                <w:sz w:val="18"/>
                <w:szCs w:val="18"/>
              </w:rPr>
              <w:t xml:space="preserve">de la Aprobación en General </w:t>
            </w:r>
            <w:r w:rsidRPr="002E1939">
              <w:rPr>
                <w:rFonts w:ascii="Arial" w:hAnsi="Arial" w:cs="Arial"/>
                <w:sz w:val="18"/>
                <w:szCs w:val="18"/>
              </w:rPr>
              <w:t xml:space="preserve">del Proyecto de Ley, “QUE MODIFICA LOS ARTÍCULOS 187 Y 192 DE LA LEY </w:t>
            </w:r>
            <w:proofErr w:type="spellStart"/>
            <w:r w:rsidRPr="002E1939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2E1939">
              <w:rPr>
                <w:rFonts w:ascii="Arial" w:hAnsi="Arial" w:cs="Arial"/>
                <w:sz w:val="18"/>
                <w:szCs w:val="18"/>
              </w:rPr>
              <w:t xml:space="preserve"> 1160/97 CÓDIGO PENAL, MODIFICADO POR LEY </w:t>
            </w:r>
            <w:proofErr w:type="spellStart"/>
            <w:r w:rsidRPr="002E1939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2E1939">
              <w:rPr>
                <w:rFonts w:ascii="Arial" w:hAnsi="Arial" w:cs="Arial"/>
                <w:sz w:val="18"/>
                <w:szCs w:val="18"/>
              </w:rPr>
              <w:t xml:space="preserve"> 3440/08”</w:t>
            </w:r>
          </w:p>
        </w:tc>
      </w:tr>
      <w:tr w:rsidR="00851209" w14:paraId="1D7578FA" w14:textId="77777777" w:rsidTr="00851209">
        <w:tc>
          <w:tcPr>
            <w:tcW w:w="1129" w:type="dxa"/>
            <w:vAlign w:val="center"/>
          </w:tcPr>
          <w:p w14:paraId="3AB0CF22" w14:textId="3FAD4789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2</w:t>
            </w:r>
          </w:p>
        </w:tc>
        <w:tc>
          <w:tcPr>
            <w:tcW w:w="1134" w:type="dxa"/>
            <w:vAlign w:val="center"/>
          </w:tcPr>
          <w:p w14:paraId="2C072830" w14:textId="4F6476E1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Punto 2 </w:t>
            </w:r>
          </w:p>
        </w:tc>
        <w:tc>
          <w:tcPr>
            <w:tcW w:w="6231" w:type="dxa"/>
          </w:tcPr>
          <w:p w14:paraId="299D954D" w14:textId="057BBD34" w:rsidR="00851209" w:rsidRPr="002E1939" w:rsidRDefault="002E193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de la solicitud de cuarto intermedio </w:t>
            </w:r>
          </w:p>
        </w:tc>
      </w:tr>
      <w:tr w:rsidR="00851209" w14:paraId="60708035" w14:textId="77777777" w:rsidTr="00851209">
        <w:tc>
          <w:tcPr>
            <w:tcW w:w="1129" w:type="dxa"/>
            <w:vAlign w:val="center"/>
          </w:tcPr>
          <w:p w14:paraId="3EAEC5AB" w14:textId="70054D43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3</w:t>
            </w:r>
          </w:p>
        </w:tc>
        <w:tc>
          <w:tcPr>
            <w:tcW w:w="1134" w:type="dxa"/>
            <w:vAlign w:val="center"/>
          </w:tcPr>
          <w:p w14:paraId="51E20976" w14:textId="2D3891AE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Punto 2 </w:t>
            </w:r>
          </w:p>
        </w:tc>
        <w:tc>
          <w:tcPr>
            <w:tcW w:w="6231" w:type="dxa"/>
          </w:tcPr>
          <w:p w14:paraId="6791D3A0" w14:textId="2ACE11D8" w:rsidR="00851209" w:rsidRPr="002E1939" w:rsidRDefault="002E193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de la solicitud de cuarto intermedio </w:t>
            </w:r>
          </w:p>
        </w:tc>
      </w:tr>
      <w:tr w:rsidR="00851209" w14:paraId="6FFCF72D" w14:textId="77777777" w:rsidTr="00851209">
        <w:tc>
          <w:tcPr>
            <w:tcW w:w="1129" w:type="dxa"/>
            <w:vAlign w:val="center"/>
          </w:tcPr>
          <w:p w14:paraId="56F35E59" w14:textId="2DE9CF2C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4</w:t>
            </w:r>
          </w:p>
        </w:tc>
        <w:tc>
          <w:tcPr>
            <w:tcW w:w="1134" w:type="dxa"/>
            <w:vAlign w:val="center"/>
          </w:tcPr>
          <w:p w14:paraId="51776827" w14:textId="6A83BCB5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 4</w:t>
            </w:r>
          </w:p>
        </w:tc>
        <w:tc>
          <w:tcPr>
            <w:tcW w:w="6231" w:type="dxa"/>
          </w:tcPr>
          <w:p w14:paraId="6CE3889E" w14:textId="491027E9" w:rsidR="00851209" w:rsidRPr="002E1939" w:rsidRDefault="002E193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Consideración del INFORME FINAL DE LA INTERVENCIÓN REALIZADA EN LA MUNICIPALIDAD DE BENJAMÍN ACEVAL, DEPARTAMENTO DE </w:t>
            </w:r>
            <w:proofErr w:type="gramStart"/>
            <w:r w:rsidR="00F9740E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P</w:t>
            </w:r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residente</w:t>
            </w:r>
            <w:proofErr w:type="gramEnd"/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F9740E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H</w:t>
            </w:r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ayes, POR EL INTERVENTOR </w:t>
            </w:r>
            <w:proofErr w:type="spellStart"/>
            <w:r w:rsidR="00F9740E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A</w:t>
            </w:r>
            <w:r w:rsidR="00F9740E">
              <w:rPr>
                <w:rStyle w:val="Textoennegrita"/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dir</w:t>
            </w:r>
            <w:proofErr w:type="spellEnd"/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F9740E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A</w:t>
            </w:r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rsenio </w:t>
            </w:r>
            <w:r w:rsidR="00F9740E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R</w:t>
            </w:r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ojas </w:t>
            </w:r>
            <w:r w:rsidR="00F9740E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V</w:t>
            </w:r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erón, DESIGNADO POR DECRETO </w:t>
            </w:r>
            <w:proofErr w:type="spellStart"/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N°</w:t>
            </w:r>
            <w:proofErr w:type="spellEnd"/>
            <w:r w:rsidRPr="002E193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2678/2019”</w:t>
            </w:r>
          </w:p>
        </w:tc>
      </w:tr>
      <w:tr w:rsidR="00851209" w14:paraId="406111B5" w14:textId="77777777" w:rsidTr="00851209">
        <w:tc>
          <w:tcPr>
            <w:tcW w:w="1129" w:type="dxa"/>
            <w:vAlign w:val="center"/>
          </w:tcPr>
          <w:p w14:paraId="56A37B33" w14:textId="139C730F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5</w:t>
            </w:r>
          </w:p>
        </w:tc>
        <w:tc>
          <w:tcPr>
            <w:tcW w:w="1134" w:type="dxa"/>
            <w:vAlign w:val="center"/>
          </w:tcPr>
          <w:p w14:paraId="58BA2520" w14:textId="5DD12D8A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 12</w:t>
            </w:r>
          </w:p>
        </w:tc>
        <w:tc>
          <w:tcPr>
            <w:tcW w:w="6231" w:type="dxa"/>
          </w:tcPr>
          <w:p w14:paraId="782F0F0B" w14:textId="5888D052" w:rsidR="00851209" w:rsidRPr="002E1939" w:rsidRDefault="00F9740E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Consideración del Decreto No. 3612/2020 “POR EL CUAL SE OBJETA TOTALTMENTE EL </w:t>
            </w:r>
            <w:r w:rsidR="00851209" w:rsidRPr="002E1939">
              <w:rPr>
                <w:rFonts w:ascii="Arial" w:hAnsi="Arial" w:cs="Arial"/>
                <w:sz w:val="18"/>
                <w:szCs w:val="18"/>
              </w:rPr>
              <w:t>PROYECTO DE LEY N°6526/2020, QUE AMPLIA LA TARIFA SOCIAL DE ENERGÍA ELECTRICA”</w:t>
            </w:r>
          </w:p>
        </w:tc>
      </w:tr>
      <w:tr w:rsidR="00851209" w14:paraId="3DD25EEA" w14:textId="77777777" w:rsidTr="00851209">
        <w:tc>
          <w:tcPr>
            <w:tcW w:w="1129" w:type="dxa"/>
            <w:vAlign w:val="center"/>
          </w:tcPr>
          <w:p w14:paraId="483D2472" w14:textId="1EF5D30E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6</w:t>
            </w:r>
          </w:p>
        </w:tc>
        <w:tc>
          <w:tcPr>
            <w:tcW w:w="1134" w:type="dxa"/>
            <w:vAlign w:val="center"/>
          </w:tcPr>
          <w:p w14:paraId="6CAC1310" w14:textId="5FAD3245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Punto 5 </w:t>
            </w:r>
          </w:p>
        </w:tc>
        <w:tc>
          <w:tcPr>
            <w:tcW w:w="6231" w:type="dxa"/>
          </w:tcPr>
          <w:p w14:paraId="20642B00" w14:textId="729EAADC" w:rsidR="00851209" w:rsidRPr="002E1939" w:rsidRDefault="0085120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</w:t>
            </w:r>
            <w:r w:rsidR="00F9740E">
              <w:rPr>
                <w:rFonts w:ascii="Arial" w:hAnsi="Arial" w:cs="Arial"/>
                <w:sz w:val="18"/>
                <w:szCs w:val="18"/>
              </w:rPr>
              <w:t xml:space="preserve">de la Aprobación en General </w:t>
            </w:r>
            <w:r w:rsidRPr="002E1939">
              <w:rPr>
                <w:rFonts w:ascii="Arial" w:hAnsi="Arial" w:cs="Arial"/>
                <w:sz w:val="18"/>
                <w:szCs w:val="18"/>
              </w:rPr>
              <w:t>del Proyecto de Ley, “POR LA CUAL SE SUSPENDE LA FERIA JUDICIAL DEL AÑO 2021”</w:t>
            </w:r>
          </w:p>
        </w:tc>
      </w:tr>
      <w:tr w:rsidR="00851209" w14:paraId="6A5BA795" w14:textId="77777777" w:rsidTr="00851209">
        <w:tc>
          <w:tcPr>
            <w:tcW w:w="1129" w:type="dxa"/>
            <w:vAlign w:val="center"/>
          </w:tcPr>
          <w:p w14:paraId="23D3FAE2" w14:textId="2FE43978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7</w:t>
            </w:r>
          </w:p>
        </w:tc>
        <w:tc>
          <w:tcPr>
            <w:tcW w:w="1134" w:type="dxa"/>
            <w:vAlign w:val="center"/>
          </w:tcPr>
          <w:p w14:paraId="164C745D" w14:textId="27F558D8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 6</w:t>
            </w:r>
          </w:p>
        </w:tc>
        <w:tc>
          <w:tcPr>
            <w:tcW w:w="6231" w:type="dxa"/>
          </w:tcPr>
          <w:p w14:paraId="0E18D979" w14:textId="1954AE68" w:rsidR="00851209" w:rsidRPr="002E1939" w:rsidRDefault="0085120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</w:t>
            </w:r>
            <w:r w:rsidR="00F9740E">
              <w:rPr>
                <w:rFonts w:ascii="Arial" w:hAnsi="Arial" w:cs="Arial"/>
                <w:sz w:val="18"/>
                <w:szCs w:val="18"/>
              </w:rPr>
              <w:t xml:space="preserve">del aplazamiento </w:t>
            </w:r>
            <w:r w:rsidRPr="002E1939">
              <w:rPr>
                <w:rFonts w:ascii="Arial" w:hAnsi="Arial" w:cs="Arial"/>
                <w:sz w:val="18"/>
                <w:szCs w:val="18"/>
              </w:rPr>
              <w:t xml:space="preserve">del Proyecto de Ley, “QUE DESAFECTA DEL DOMINIO PÚBLICO MUNICIPAL Y AUTORIZA A LA MUNICIPALIDAD DE CIUDAD DEL ESTE, A TRANSFERIR A TÍTULO GRATUITO A FAVOR DEL MINISTERIO DE EDUCACIÓN Y CIENCIAS (MEC), UN INMUEBLE INDIVIDUALIZADO CON CTA. CTE. CTRAL. </w:t>
            </w:r>
            <w:proofErr w:type="spellStart"/>
            <w:r w:rsidRPr="002E1939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2E1939">
              <w:rPr>
                <w:rFonts w:ascii="Arial" w:hAnsi="Arial" w:cs="Arial"/>
                <w:sz w:val="18"/>
                <w:szCs w:val="18"/>
              </w:rPr>
              <w:t xml:space="preserve"> 26-2338-05, UBICADO EN EL BARRIO AMAMBAY DEL CITADO MUNICIPIO, PARA ASIENTO DE LAS OFICINAS DE LAS SUPERVISIONES EDUCATIVAS”</w:t>
            </w:r>
          </w:p>
        </w:tc>
      </w:tr>
      <w:tr w:rsidR="00851209" w14:paraId="1CC3A92A" w14:textId="77777777" w:rsidTr="00851209">
        <w:tc>
          <w:tcPr>
            <w:tcW w:w="1129" w:type="dxa"/>
            <w:vAlign w:val="center"/>
          </w:tcPr>
          <w:p w14:paraId="7800AF66" w14:textId="56B5C34E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8</w:t>
            </w:r>
          </w:p>
        </w:tc>
        <w:tc>
          <w:tcPr>
            <w:tcW w:w="1134" w:type="dxa"/>
            <w:vAlign w:val="center"/>
          </w:tcPr>
          <w:p w14:paraId="4D55E2B3" w14:textId="5DE6E1D3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 6</w:t>
            </w:r>
          </w:p>
        </w:tc>
        <w:tc>
          <w:tcPr>
            <w:tcW w:w="6231" w:type="dxa"/>
          </w:tcPr>
          <w:p w14:paraId="72E6D699" w14:textId="39C556EA" w:rsidR="00851209" w:rsidRPr="002E1939" w:rsidRDefault="0085120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</w:t>
            </w:r>
            <w:r w:rsidR="00F9740E">
              <w:rPr>
                <w:rFonts w:ascii="Arial" w:hAnsi="Arial" w:cs="Arial"/>
                <w:sz w:val="18"/>
                <w:szCs w:val="18"/>
              </w:rPr>
              <w:t xml:space="preserve">de la Aprobación en General </w:t>
            </w:r>
            <w:r w:rsidRPr="002E1939">
              <w:rPr>
                <w:rFonts w:ascii="Arial" w:hAnsi="Arial" w:cs="Arial"/>
                <w:sz w:val="18"/>
                <w:szCs w:val="18"/>
              </w:rPr>
              <w:t xml:space="preserve">del Proyecto de Ley, “QUE DESAFECTA DEL DOMINIO PÚBLICO MUNICIPAL Y AUTORIZA A LA MUNICIPALIDAD DE CIUDAD DEL ESTE, A TRANSFERIR A TÍTULO GRATUITO A FAVOR DEL MINISTERIO DE EDUCACIÓN Y CIENCIAS (MEC), UN INMUEBLE INDIVIDUALIZADO CON CTA. CTE. CTRAL. </w:t>
            </w:r>
            <w:proofErr w:type="spellStart"/>
            <w:r w:rsidRPr="002E1939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2E1939">
              <w:rPr>
                <w:rFonts w:ascii="Arial" w:hAnsi="Arial" w:cs="Arial"/>
                <w:sz w:val="18"/>
                <w:szCs w:val="18"/>
              </w:rPr>
              <w:t xml:space="preserve"> 26-2338-05, UBICADO EN EL BARRIO AMAMBAY DEL CITADO MUNICIPIO, PARA ASIENTO DE LAS OFICINAS DE LAS SUPERVISIONES EDUCATIVAS”</w:t>
            </w:r>
          </w:p>
        </w:tc>
      </w:tr>
      <w:tr w:rsidR="00851209" w14:paraId="75124555" w14:textId="77777777" w:rsidTr="00851209">
        <w:tc>
          <w:tcPr>
            <w:tcW w:w="1129" w:type="dxa"/>
            <w:vAlign w:val="center"/>
          </w:tcPr>
          <w:p w14:paraId="1109C2A0" w14:textId="221BED35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9</w:t>
            </w:r>
          </w:p>
        </w:tc>
        <w:tc>
          <w:tcPr>
            <w:tcW w:w="1134" w:type="dxa"/>
            <w:vAlign w:val="center"/>
          </w:tcPr>
          <w:p w14:paraId="3E7C273A" w14:textId="3AC40228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</w:t>
            </w:r>
            <w:r w:rsidR="00480945" w:rsidRPr="002E1939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851209" w:rsidRPr="002E19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1" w:type="dxa"/>
          </w:tcPr>
          <w:p w14:paraId="3BF9B144" w14:textId="67BE8AC1" w:rsidR="00851209" w:rsidRPr="002E1939" w:rsidRDefault="00480945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del Oficio </w:t>
            </w:r>
            <w:proofErr w:type="spellStart"/>
            <w:r w:rsidRPr="002E1939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2E1939">
              <w:rPr>
                <w:rFonts w:ascii="Arial" w:hAnsi="Arial" w:cs="Arial"/>
                <w:sz w:val="18"/>
                <w:szCs w:val="18"/>
              </w:rPr>
              <w:t xml:space="preserve"> 507/2019, en el marco del Expediente: “ESTEBAN MARTÍN SAMANIEGO ALVAREZ S/ DIFAMACIÓN Y OTROS”</w:t>
            </w:r>
          </w:p>
        </w:tc>
      </w:tr>
      <w:tr w:rsidR="00851209" w14:paraId="5808FC12" w14:textId="77777777" w:rsidTr="00851209">
        <w:tc>
          <w:tcPr>
            <w:tcW w:w="1129" w:type="dxa"/>
            <w:vAlign w:val="center"/>
          </w:tcPr>
          <w:p w14:paraId="1ECEE7FC" w14:textId="15FB45D2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10</w:t>
            </w:r>
          </w:p>
        </w:tc>
        <w:tc>
          <w:tcPr>
            <w:tcW w:w="1134" w:type="dxa"/>
            <w:vAlign w:val="center"/>
          </w:tcPr>
          <w:p w14:paraId="02A65EF4" w14:textId="4C0ACC3F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 7</w:t>
            </w:r>
          </w:p>
        </w:tc>
        <w:tc>
          <w:tcPr>
            <w:tcW w:w="6231" w:type="dxa"/>
          </w:tcPr>
          <w:p w14:paraId="43957727" w14:textId="534D2D5F" w:rsidR="00851209" w:rsidRPr="002E1939" w:rsidRDefault="00851209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del Oficio </w:t>
            </w:r>
            <w:proofErr w:type="spellStart"/>
            <w:r w:rsidRPr="002E1939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2E1939">
              <w:rPr>
                <w:rFonts w:ascii="Arial" w:hAnsi="Arial" w:cs="Arial"/>
                <w:sz w:val="18"/>
                <w:szCs w:val="18"/>
              </w:rPr>
              <w:t xml:space="preserve"> 507/2019, en el marco del Expediente: “ESTEBAN MARTÍN SAMANIEGO ALVAREZ S/ DIFAMACIÓN Y OTROS”</w:t>
            </w:r>
          </w:p>
        </w:tc>
      </w:tr>
      <w:tr w:rsidR="00851209" w14:paraId="1C180D9E" w14:textId="77777777" w:rsidTr="00851209">
        <w:tc>
          <w:tcPr>
            <w:tcW w:w="1129" w:type="dxa"/>
            <w:vAlign w:val="center"/>
          </w:tcPr>
          <w:p w14:paraId="4D270004" w14:textId="25C357AC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Voto 11</w:t>
            </w:r>
          </w:p>
        </w:tc>
        <w:tc>
          <w:tcPr>
            <w:tcW w:w="1134" w:type="dxa"/>
            <w:vAlign w:val="center"/>
          </w:tcPr>
          <w:p w14:paraId="6C388952" w14:textId="75686B47" w:rsidR="00851209" w:rsidRPr="002E1939" w:rsidRDefault="002E1939" w:rsidP="00851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>Punto 7</w:t>
            </w:r>
          </w:p>
        </w:tc>
        <w:tc>
          <w:tcPr>
            <w:tcW w:w="6231" w:type="dxa"/>
          </w:tcPr>
          <w:p w14:paraId="4FF8EFE5" w14:textId="481AA59F" w:rsidR="00851209" w:rsidRPr="002E1939" w:rsidRDefault="00480945" w:rsidP="002E19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39">
              <w:rPr>
                <w:rFonts w:ascii="Arial" w:hAnsi="Arial" w:cs="Arial"/>
                <w:sz w:val="18"/>
                <w:szCs w:val="18"/>
              </w:rPr>
              <w:t xml:space="preserve">Consideración del Oficio </w:t>
            </w:r>
            <w:proofErr w:type="spellStart"/>
            <w:r w:rsidRPr="002E1939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2E1939">
              <w:rPr>
                <w:rFonts w:ascii="Arial" w:hAnsi="Arial" w:cs="Arial"/>
                <w:sz w:val="18"/>
                <w:szCs w:val="18"/>
              </w:rPr>
              <w:t xml:space="preserve"> 507/2019, en el marco del Expediente: “ESTEBAN MARTÍN SAMANIEGO ALVAREZ S/ DIFAMACIÓN Y OTROS”</w:t>
            </w:r>
          </w:p>
        </w:tc>
      </w:tr>
      <w:tr w:rsidR="00851209" w14:paraId="0F709E81" w14:textId="77777777" w:rsidTr="00851209">
        <w:tc>
          <w:tcPr>
            <w:tcW w:w="1129" w:type="dxa"/>
            <w:vAlign w:val="center"/>
          </w:tcPr>
          <w:p w14:paraId="23CB5FCE" w14:textId="0D55A0A6" w:rsidR="00851209" w:rsidRPr="002E1939" w:rsidRDefault="002E1939" w:rsidP="0085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Voto 12</w:t>
            </w:r>
          </w:p>
        </w:tc>
        <w:tc>
          <w:tcPr>
            <w:tcW w:w="1134" w:type="dxa"/>
            <w:vAlign w:val="center"/>
          </w:tcPr>
          <w:p w14:paraId="4C2716CF" w14:textId="1CC11D07" w:rsidR="00851209" w:rsidRPr="002E1939" w:rsidRDefault="002E1939" w:rsidP="0085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Punto 8</w:t>
            </w:r>
          </w:p>
        </w:tc>
        <w:tc>
          <w:tcPr>
            <w:tcW w:w="6231" w:type="dxa"/>
          </w:tcPr>
          <w:p w14:paraId="12A2ED27" w14:textId="1870F630" w:rsidR="00851209" w:rsidRPr="002E1939" w:rsidRDefault="00480945" w:rsidP="002E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 xml:space="preserve">Consideración </w:t>
            </w:r>
            <w:r w:rsidR="00F9740E">
              <w:rPr>
                <w:rFonts w:ascii="Times New Roman" w:hAnsi="Times New Roman" w:cs="Times New Roman"/>
                <w:sz w:val="20"/>
                <w:szCs w:val="20"/>
              </w:rPr>
              <w:t xml:space="preserve">de la Aprobación en General </w:t>
            </w: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del Proyecto de Ley, “QUE DECLARA EL 7 DE JULIO ‘DÍA NACIONAL DEL PROFESIONAL DE EDUCACIÓN FÍSICA Y TÉCNICO DEPORTIVO DEL PARAGUAY”</w:t>
            </w:r>
          </w:p>
        </w:tc>
      </w:tr>
      <w:tr w:rsidR="00851209" w14:paraId="066953FD" w14:textId="77777777" w:rsidTr="00851209">
        <w:tc>
          <w:tcPr>
            <w:tcW w:w="1129" w:type="dxa"/>
            <w:vAlign w:val="center"/>
          </w:tcPr>
          <w:p w14:paraId="69E68A49" w14:textId="434A2E57" w:rsidR="00851209" w:rsidRPr="002E1939" w:rsidRDefault="002E1939" w:rsidP="0085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Voto 13</w:t>
            </w:r>
          </w:p>
        </w:tc>
        <w:tc>
          <w:tcPr>
            <w:tcW w:w="1134" w:type="dxa"/>
            <w:vAlign w:val="center"/>
          </w:tcPr>
          <w:p w14:paraId="4C540CA7" w14:textId="37B04D79" w:rsidR="00851209" w:rsidRPr="002E1939" w:rsidRDefault="002E1939" w:rsidP="0085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Punto 8</w:t>
            </w:r>
          </w:p>
        </w:tc>
        <w:tc>
          <w:tcPr>
            <w:tcW w:w="6231" w:type="dxa"/>
          </w:tcPr>
          <w:p w14:paraId="4F763F5B" w14:textId="1A4D6835" w:rsidR="00851209" w:rsidRPr="002E1939" w:rsidRDefault="00480945" w:rsidP="002E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Consideración</w:t>
            </w:r>
            <w:r w:rsidR="00F9740E">
              <w:rPr>
                <w:rFonts w:ascii="Times New Roman" w:hAnsi="Times New Roman" w:cs="Times New Roman"/>
                <w:sz w:val="20"/>
                <w:szCs w:val="20"/>
              </w:rPr>
              <w:t xml:space="preserve"> de la Aprobación en General</w:t>
            </w: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 xml:space="preserve"> del Proyecto de Ley, “QUE DECLARA EL 7 DE JULIO ‘DÍA NACIONAL DEL PROFESIONAL DE EDUCACIÓN FÍSICA Y TÉCNICO DEPORTIVO DEL PARAGUAY”</w:t>
            </w:r>
          </w:p>
        </w:tc>
      </w:tr>
      <w:tr w:rsidR="00851209" w14:paraId="3BF599A0" w14:textId="77777777" w:rsidTr="00851209">
        <w:tc>
          <w:tcPr>
            <w:tcW w:w="1129" w:type="dxa"/>
            <w:vAlign w:val="center"/>
          </w:tcPr>
          <w:p w14:paraId="70728F41" w14:textId="6316B1BD" w:rsidR="00851209" w:rsidRPr="002E1939" w:rsidRDefault="002E1939" w:rsidP="0085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Voto 14</w:t>
            </w:r>
          </w:p>
        </w:tc>
        <w:tc>
          <w:tcPr>
            <w:tcW w:w="1134" w:type="dxa"/>
            <w:vAlign w:val="center"/>
          </w:tcPr>
          <w:p w14:paraId="75EE9B15" w14:textId="33994F70" w:rsidR="00851209" w:rsidRPr="002E1939" w:rsidRDefault="002E1939" w:rsidP="0085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Punto 8</w:t>
            </w:r>
          </w:p>
        </w:tc>
        <w:tc>
          <w:tcPr>
            <w:tcW w:w="6231" w:type="dxa"/>
          </w:tcPr>
          <w:p w14:paraId="5DC0792D" w14:textId="22D46460" w:rsidR="00851209" w:rsidRPr="002E1939" w:rsidRDefault="002E1939" w:rsidP="002E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Control de 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2E1939">
              <w:rPr>
                <w:rFonts w:ascii="Times New Roman" w:hAnsi="Times New Roman" w:cs="Times New Roman"/>
                <w:sz w:val="20"/>
                <w:szCs w:val="20"/>
              </w:rPr>
              <w:t>rum</w:t>
            </w:r>
          </w:p>
        </w:tc>
      </w:tr>
    </w:tbl>
    <w:p w14:paraId="71393B13" w14:textId="25FCCC52" w:rsidR="00851209" w:rsidRPr="00851209" w:rsidRDefault="00851209" w:rsidP="00851209">
      <w:r w:rsidRPr="00851209">
        <w:t xml:space="preserve"> </w:t>
      </w:r>
    </w:p>
    <w:sectPr w:rsidR="00851209" w:rsidRPr="00851209" w:rsidSect="002E1939">
      <w:headerReference w:type="default" r:id="rId6"/>
      <w:pgSz w:w="11906" w:h="16838"/>
      <w:pgMar w:top="212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1803" w14:textId="77777777" w:rsidR="000937DE" w:rsidRDefault="000937DE" w:rsidP="002E1939">
      <w:pPr>
        <w:spacing w:after="0" w:line="240" w:lineRule="auto"/>
      </w:pPr>
      <w:r>
        <w:separator/>
      </w:r>
    </w:p>
  </w:endnote>
  <w:endnote w:type="continuationSeparator" w:id="0">
    <w:p w14:paraId="4795F784" w14:textId="77777777" w:rsidR="000937DE" w:rsidRDefault="000937DE" w:rsidP="002E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E8F5" w14:textId="77777777" w:rsidR="000937DE" w:rsidRDefault="000937DE" w:rsidP="002E1939">
      <w:pPr>
        <w:spacing w:after="0" w:line="240" w:lineRule="auto"/>
      </w:pPr>
      <w:r>
        <w:separator/>
      </w:r>
    </w:p>
  </w:footnote>
  <w:footnote w:type="continuationSeparator" w:id="0">
    <w:p w14:paraId="31C8D9FE" w14:textId="77777777" w:rsidR="000937DE" w:rsidRDefault="000937DE" w:rsidP="002E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48F4" w14:textId="467C86EC" w:rsidR="002E1939" w:rsidRDefault="002E1939" w:rsidP="002E1939">
    <w:pPr>
      <w:pStyle w:val="Encabezado"/>
      <w:jc w:val="center"/>
    </w:pPr>
    <w:r>
      <w:rPr>
        <w:noProof/>
      </w:rPr>
      <w:drawing>
        <wp:inline distT="0" distB="0" distL="0" distR="0" wp14:anchorId="399FDD91" wp14:editId="2BBB776C">
          <wp:extent cx="1085850" cy="7048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09"/>
    <w:rsid w:val="000937DE"/>
    <w:rsid w:val="002E1939"/>
    <w:rsid w:val="00480945"/>
    <w:rsid w:val="00851209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AC9C"/>
  <w15:chartTrackingRefBased/>
  <w15:docId w15:val="{9E285D31-3932-41DF-99A6-7AE85AA2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1209"/>
    <w:rPr>
      <w:b/>
      <w:bCs/>
    </w:rPr>
  </w:style>
  <w:style w:type="table" w:styleId="Tablaconcuadrcula">
    <w:name w:val="Table Grid"/>
    <w:basedOn w:val="Tablanormal"/>
    <w:uiPriority w:val="39"/>
    <w:rsid w:val="0085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E1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939"/>
  </w:style>
  <w:style w:type="paragraph" w:styleId="Piedepgina">
    <w:name w:val="footer"/>
    <w:basedOn w:val="Normal"/>
    <w:link w:val="PiedepginaCar"/>
    <w:uiPriority w:val="99"/>
    <w:unhideWhenUsed/>
    <w:rsid w:val="002E1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939"/>
  </w:style>
  <w:style w:type="character" w:styleId="Hipervnculo">
    <w:name w:val="Hyperlink"/>
    <w:basedOn w:val="Fuentedeprrafopredeter"/>
    <w:semiHidden/>
    <w:unhideWhenUsed/>
    <w:rsid w:val="002E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Sist. Conferencias</dc:creator>
  <cp:keywords/>
  <dc:description/>
  <cp:lastModifiedBy>Sist. Conferencias</cp:lastModifiedBy>
  <cp:revision>2</cp:revision>
  <dcterms:created xsi:type="dcterms:W3CDTF">2020-07-22T22:24:00Z</dcterms:created>
  <dcterms:modified xsi:type="dcterms:W3CDTF">2020-07-22T23:01:00Z</dcterms:modified>
</cp:coreProperties>
</file>